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DB0" w:rsidRPr="00203DB0" w:rsidRDefault="00203DB0" w:rsidP="00203D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  <w:bookmarkStart w:id="0" w:name="_GoBack"/>
      <w:bookmarkEnd w:id="0"/>
      <w:r w:rsidRPr="00203DB0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Kotlíková dotace</w:t>
      </w:r>
      <w:r w:rsidR="00DF650A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 xml:space="preserve"> -</w:t>
      </w:r>
      <w:r w:rsidRPr="00203DB0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 xml:space="preserve"> 3. výzva</w:t>
      </w:r>
    </w:p>
    <w:p w:rsidR="00203DB0" w:rsidRDefault="00203DB0" w:rsidP="002E2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F6575" w:rsidRPr="00F02A47" w:rsidRDefault="000E365B" w:rsidP="0092592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>Středočeský kraj připravuje spuštění přijímání žádostí formou elektronického podání již od června letošního roku.</w:t>
      </w:r>
    </w:p>
    <w:p w:rsidR="002E213F" w:rsidRPr="00F02A47" w:rsidRDefault="002E213F" w:rsidP="009259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F02A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Předmětem podpory bude výměna</w:t>
      </w:r>
      <w:r w:rsidR="000E365B" w:rsidRPr="00F02A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neekologických</w:t>
      </w:r>
      <w:r w:rsidRPr="00F02A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kotl</w:t>
      </w:r>
      <w:r w:rsidR="00054C06" w:rsidRPr="00F02A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ů</w:t>
      </w:r>
      <w:r w:rsidRPr="00F02A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na uhlí a na dřevo, které jsou v 1. a 2. emisní třídě na pevná paliva s ručním přikládáním, za kotle na biomasu, plynov</w:t>
      </w:r>
      <w:r w:rsidR="00054C06" w:rsidRPr="00F02A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é</w:t>
      </w:r>
      <w:r w:rsidRPr="00F02A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kondenzační kot</w:t>
      </w:r>
      <w:r w:rsidR="00054C06" w:rsidRPr="00F02A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le</w:t>
      </w:r>
      <w:r w:rsidRPr="00F02A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anebo tepeln</w:t>
      </w:r>
      <w:r w:rsidR="00054C06" w:rsidRPr="00F02A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á</w:t>
      </w:r>
      <w:r w:rsidRPr="00F02A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čerpadl</w:t>
      </w:r>
      <w:r w:rsidR="00054C06" w:rsidRPr="00F02A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a</w:t>
      </w:r>
      <w:r w:rsidR="00203DB0" w:rsidRPr="00F02A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  <w:r w:rsidRPr="00F02A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Kombinovaný kotel uhlí/biomasa tak již nebude podporován</w:t>
      </w:r>
      <w:r w:rsidR="007456B4" w:rsidRPr="00F02A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</w:t>
      </w:r>
    </w:p>
    <w:p w:rsidR="00832180" w:rsidRPr="00F02A47" w:rsidRDefault="00832180" w:rsidP="0092592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>Z dotace je možno získat až 127 500 korun</w:t>
      </w:r>
      <w:r w:rsidR="000E365B"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a lze do ní zahrnout i náklady na rekonstrukci otopné soustavy a úpravy komínů.</w:t>
      </w:r>
    </w:p>
    <w:p w:rsidR="002E213F" w:rsidRPr="00F02A47" w:rsidRDefault="002E213F" w:rsidP="0092592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Cílem dotací je nejen </w:t>
      </w:r>
      <w:r w:rsidR="00DF650A"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okamžité </w:t>
      </w:r>
      <w:r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zlepšení stavu ovzduší, ale i pomoc občanům splnit povinnost výměny kotlů, </w:t>
      </w:r>
      <w:r w:rsidR="00203DB0"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>neboť o</w:t>
      </w:r>
      <w:r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d 1. 9. 2022 </w:t>
      </w:r>
      <w:r w:rsidR="00203DB0"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>bude</w:t>
      </w:r>
      <w:r w:rsidR="00832180"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provoz neekologických kotlů zcela zakázán,</w:t>
      </w:r>
      <w:r w:rsidR="00203DB0"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</w:t>
      </w:r>
      <w:r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>přičemž za nedodržení může být uložena sankce až do výše 50 000 Kč.</w:t>
      </w:r>
      <w:r w:rsidR="00B811B9"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</w:t>
      </w:r>
    </w:p>
    <w:p w:rsidR="00B811B9" w:rsidRPr="00F02A47" w:rsidRDefault="0050286D" w:rsidP="0092592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>S</w:t>
      </w:r>
      <w:r w:rsidR="00B811B9"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palování uhlí v neekologických kotlích může každá obec na svém území </w:t>
      </w:r>
      <w:r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>zakázat</w:t>
      </w:r>
      <w:r w:rsidR="00B811B9"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již nyní.</w:t>
      </w:r>
    </w:p>
    <w:p w:rsidR="00925924" w:rsidRPr="00F02A47" w:rsidRDefault="00A553E5" w:rsidP="003A20A4">
      <w:pPr>
        <w:pStyle w:val="Normlnweb"/>
        <w:spacing w:before="0" w:beforeAutospacing="0" w:after="0" w:afterAutospacing="0"/>
        <w:jc w:val="both"/>
        <w:rPr>
          <w:sz w:val="32"/>
          <w:szCs w:val="32"/>
        </w:rPr>
      </w:pPr>
      <w:r w:rsidRPr="00F02A47">
        <w:rPr>
          <w:sz w:val="32"/>
          <w:szCs w:val="32"/>
        </w:rPr>
        <w:t xml:space="preserve">Středočeský kraj pro všechny zájemce o kotlíkovou dotaci zřídil </w:t>
      </w:r>
      <w:r w:rsidR="00925924" w:rsidRPr="00F02A47">
        <w:rPr>
          <w:sz w:val="32"/>
          <w:szCs w:val="32"/>
        </w:rPr>
        <w:t xml:space="preserve">bezplatnou telefonní linku tel. č.: </w:t>
      </w:r>
      <w:r w:rsidR="00925924" w:rsidRPr="00F02A47">
        <w:rPr>
          <w:rStyle w:val="Siln"/>
          <w:sz w:val="32"/>
          <w:szCs w:val="32"/>
        </w:rPr>
        <w:t>800 440 430</w:t>
      </w:r>
      <w:r w:rsidR="00925924" w:rsidRPr="00F02A47">
        <w:rPr>
          <w:sz w:val="32"/>
          <w:szCs w:val="32"/>
        </w:rPr>
        <w:t>.</w:t>
      </w:r>
    </w:p>
    <w:p w:rsidR="00925924" w:rsidRPr="00F02A47" w:rsidRDefault="002349CE" w:rsidP="003A20A4">
      <w:pPr>
        <w:pStyle w:val="Normlnweb"/>
        <w:spacing w:before="0" w:beforeAutospacing="0" w:after="0" w:afterAutospacing="0"/>
        <w:jc w:val="both"/>
        <w:rPr>
          <w:b/>
          <w:sz w:val="32"/>
          <w:szCs w:val="32"/>
        </w:rPr>
      </w:pPr>
      <w:r w:rsidRPr="00F02A47">
        <w:rPr>
          <w:rStyle w:val="Siln"/>
          <w:b w:val="0"/>
          <w:sz w:val="32"/>
          <w:szCs w:val="32"/>
        </w:rPr>
        <w:t>Případné o</w:t>
      </w:r>
      <w:r w:rsidR="00925924" w:rsidRPr="00F02A47">
        <w:rPr>
          <w:rStyle w:val="Siln"/>
          <w:b w:val="0"/>
          <w:sz w:val="32"/>
          <w:szCs w:val="32"/>
        </w:rPr>
        <w:t>sobní schůzky</w:t>
      </w:r>
      <w:r w:rsidR="00925924" w:rsidRPr="00F02A47">
        <w:rPr>
          <w:sz w:val="32"/>
          <w:szCs w:val="32"/>
        </w:rPr>
        <w:t xml:space="preserve"> budou probíhat </w:t>
      </w:r>
      <w:r w:rsidR="00925924" w:rsidRPr="00F02A47">
        <w:rPr>
          <w:rStyle w:val="Siln"/>
          <w:b w:val="0"/>
          <w:sz w:val="32"/>
          <w:szCs w:val="32"/>
        </w:rPr>
        <w:t>po předešlé telefonické domluvě</w:t>
      </w:r>
      <w:r w:rsidR="00925924" w:rsidRPr="00F02A47">
        <w:rPr>
          <w:rStyle w:val="Siln"/>
          <w:sz w:val="32"/>
          <w:szCs w:val="32"/>
        </w:rPr>
        <w:t xml:space="preserve"> </w:t>
      </w:r>
      <w:r w:rsidR="00925924" w:rsidRPr="00F02A47">
        <w:rPr>
          <w:sz w:val="32"/>
          <w:szCs w:val="32"/>
        </w:rPr>
        <w:t xml:space="preserve">na adrese: </w:t>
      </w:r>
      <w:r w:rsidR="00925924" w:rsidRPr="00F02A47">
        <w:rPr>
          <w:b/>
          <w:sz w:val="32"/>
          <w:szCs w:val="32"/>
        </w:rPr>
        <w:t>Krajský úřad Středočeskéh</w:t>
      </w:r>
      <w:r w:rsidR="00DA77CA" w:rsidRPr="00F02A47">
        <w:rPr>
          <w:b/>
          <w:sz w:val="32"/>
          <w:szCs w:val="32"/>
        </w:rPr>
        <w:t>o kraje, Zborovská 11, Praha 5</w:t>
      </w:r>
      <w:r w:rsidR="003A20A4" w:rsidRPr="00F02A47">
        <w:rPr>
          <w:b/>
          <w:sz w:val="32"/>
          <w:szCs w:val="32"/>
        </w:rPr>
        <w:t>.</w:t>
      </w:r>
    </w:p>
    <w:p w:rsidR="00A553E5" w:rsidRPr="002E213F" w:rsidRDefault="00A553E5" w:rsidP="003A2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K písemným dotazům veřejnosti lze též využít informační e-mail: </w:t>
      </w:r>
      <w:r w:rsidRPr="00F02A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kotlíky@sfzp.cz</w:t>
      </w:r>
      <w:r w:rsidRPr="00F02A47">
        <w:rPr>
          <w:rFonts w:ascii="Times New Roman" w:eastAsia="Times New Roman" w:hAnsi="Times New Roman" w:cs="Times New Roman"/>
          <w:sz w:val="32"/>
          <w:szCs w:val="32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A69" w:rsidRDefault="00D25A69"/>
    <w:p w:rsidR="00A553E5" w:rsidRDefault="00A553E5"/>
    <w:p w:rsidR="004D42F0" w:rsidRDefault="004D42F0"/>
    <w:sectPr w:rsidR="004D4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3F"/>
    <w:rsid w:val="00054C06"/>
    <w:rsid w:val="000E365B"/>
    <w:rsid w:val="00203DB0"/>
    <w:rsid w:val="002349CE"/>
    <w:rsid w:val="002E213F"/>
    <w:rsid w:val="00311D2D"/>
    <w:rsid w:val="003A20A4"/>
    <w:rsid w:val="004D42F0"/>
    <w:rsid w:val="0050286D"/>
    <w:rsid w:val="005477E7"/>
    <w:rsid w:val="007456B4"/>
    <w:rsid w:val="00832180"/>
    <w:rsid w:val="00925924"/>
    <w:rsid w:val="009F6575"/>
    <w:rsid w:val="00A553E5"/>
    <w:rsid w:val="00B811B9"/>
    <w:rsid w:val="00D25A69"/>
    <w:rsid w:val="00DA77CA"/>
    <w:rsid w:val="00DF650A"/>
    <w:rsid w:val="00E93A4E"/>
    <w:rsid w:val="00F0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95AAC-BC37-452F-A6E6-9FD914C9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25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5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Milec Petr</dc:creator>
  <cp:keywords/>
  <dc:description/>
  <cp:lastModifiedBy>Obec</cp:lastModifiedBy>
  <cp:revision>2</cp:revision>
  <cp:lastPrinted>2019-01-24T10:46:00Z</cp:lastPrinted>
  <dcterms:created xsi:type="dcterms:W3CDTF">2019-01-24T10:47:00Z</dcterms:created>
  <dcterms:modified xsi:type="dcterms:W3CDTF">2019-01-24T10:47:00Z</dcterms:modified>
</cp:coreProperties>
</file>