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789B" w14:textId="77777777" w:rsidR="00485547" w:rsidRDefault="00930499" w:rsidP="006F455B">
      <w:pPr>
        <w:spacing w:before="6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eastAsia="cs-CZ"/>
        </w:rPr>
      </w:pPr>
      <w:r w:rsidRPr="006F455B">
        <w:rPr>
          <w:rFonts w:ascii="Arial" w:eastAsia="Times New Roman" w:hAnsi="Arial" w:cs="Arial"/>
          <w:b/>
          <w:bCs/>
          <w:caps/>
          <w:kern w:val="36"/>
          <w:sz w:val="40"/>
          <w:szCs w:val="40"/>
          <w:lang w:eastAsia="cs-CZ"/>
        </w:rPr>
        <w:t>EVAKUACE</w:t>
      </w:r>
    </w:p>
    <w:p w14:paraId="0BD4D164" w14:textId="77777777" w:rsidR="006F455B" w:rsidRPr="00B302B3" w:rsidRDefault="006F455B" w:rsidP="006F455B">
      <w:pPr>
        <w:spacing w:before="600"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cs-CZ"/>
        </w:rPr>
      </w:pPr>
    </w:p>
    <w:p w14:paraId="7E719F33" w14:textId="77777777" w:rsidR="00930499" w:rsidRPr="00B302B3" w:rsidRDefault="0094056E" w:rsidP="00930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Evakuace -  </w:t>
      </w:r>
      <w:r w:rsidR="00930499" w:rsidRPr="00B302B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činnost při vyhlášení</w:t>
      </w:r>
    </w:p>
    <w:p w14:paraId="67F5585E" w14:textId="77777777" w:rsidR="00930499" w:rsidRPr="00B302B3" w:rsidRDefault="00930499" w:rsidP="00FC3264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Dodržujte pokyny správních úřadů, obcí, popř. zaměstnavatele, kteří organizují nebo zajišťují evakuaci.</w:t>
      </w:r>
    </w:p>
    <w:p w14:paraId="4A4BFD44" w14:textId="77777777" w:rsidR="00930499" w:rsidRPr="00B302B3" w:rsidRDefault="00930499" w:rsidP="00FC3264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Dbejte pokynů k evakuaci osob nařízených velitelem zásahu.</w:t>
      </w:r>
    </w:p>
    <w:p w14:paraId="604001DA" w14:textId="77777777" w:rsidR="00930499" w:rsidRPr="00B302B3" w:rsidRDefault="00930499" w:rsidP="00FC3264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Dodržujte stanovené zásady pro opuštění bytu, vezměte si evakuační zavazadlo a dostavte se na určené místo.</w:t>
      </w:r>
    </w:p>
    <w:p w14:paraId="1293F478" w14:textId="77777777" w:rsidR="00930499" w:rsidRPr="00B302B3" w:rsidRDefault="00930499" w:rsidP="00FC3264">
      <w:pPr>
        <w:numPr>
          <w:ilvl w:val="0"/>
          <w:numId w:val="2"/>
        </w:numPr>
        <w:shd w:val="clear" w:color="auto" w:fill="FFFFFF"/>
        <w:spacing w:before="100" w:beforeAutospacing="1"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Při použití vlastních vozidel, dodržujte pokyny orgánů zabezpečujících evakuaci</w:t>
      </w:r>
      <w:r w:rsidR="00F80044"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51166520" w14:textId="77777777" w:rsidR="00222D47" w:rsidRPr="00B302B3" w:rsidRDefault="00222D47" w:rsidP="00222D47">
      <w:pPr>
        <w:shd w:val="clear" w:color="auto" w:fill="FFFFFF"/>
        <w:spacing w:before="100" w:beforeAutospacing="1" w:after="0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63326C0B" w14:textId="77777777" w:rsidR="00930499" w:rsidRPr="00B302B3" w:rsidRDefault="00930499" w:rsidP="00930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Zásady pro opuštění bytu</w:t>
      </w:r>
    </w:p>
    <w:p w14:paraId="2067BFA9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Uhaste otevřený oheň v topidlech.</w:t>
      </w:r>
    </w:p>
    <w:p w14:paraId="47306BD1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Vypněte elektrické spotřebiče (mimo ledniček a mrazniček).</w:t>
      </w:r>
    </w:p>
    <w:p w14:paraId="27A51E53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Uzavřete přívod vody a plynu.</w:t>
      </w:r>
    </w:p>
    <w:p w14:paraId="04891120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Ověřte, zda i sousedé vědí, že mají opustit byt.</w:t>
      </w:r>
    </w:p>
    <w:p w14:paraId="1962AA3B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Dětem vložte do kapsy oděvu cedulku se jménem a adresou.</w:t>
      </w:r>
    </w:p>
    <w:p w14:paraId="79295659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Kočky a psy si vezměte s sebou.</w:t>
      </w:r>
    </w:p>
    <w:p w14:paraId="41E28806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Ostatní domácí zvířata, včetně exotických zvířat, ponechte doma a dobře je předzásobte vodou a potravou.</w:t>
      </w:r>
    </w:p>
    <w:p w14:paraId="2A89130A" w14:textId="77777777" w:rsidR="00930499" w:rsidRPr="00B302B3" w:rsidRDefault="00930499" w:rsidP="0093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Vezměte evakuační zavazadlo</w:t>
      </w:r>
    </w:p>
    <w:p w14:paraId="67AC3DB3" w14:textId="77777777" w:rsidR="00222D47" w:rsidRPr="00B302B3" w:rsidRDefault="00222D47" w:rsidP="00222D47">
      <w:pPr>
        <w:shd w:val="clear" w:color="auto" w:fill="FFFFFF"/>
        <w:spacing w:before="100" w:beforeAutospacing="1" w:after="100" w:afterAutospacing="1" w:line="384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55C7D86A" w14:textId="77777777" w:rsidR="00930499" w:rsidRPr="00B302B3" w:rsidRDefault="00930499" w:rsidP="00930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Evakuační zavazadlo</w:t>
      </w:r>
    </w:p>
    <w:p w14:paraId="6EC632EC" w14:textId="77777777" w:rsidR="00A376CF" w:rsidRPr="00B302B3" w:rsidRDefault="00930499" w:rsidP="00FC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se připravuje pro případ opuštění bytu v důsledku vzniku mimořádné situace nebo nařízené evakuace. Jako evakuační zavazadlo poslouží např. batoh, cestovní taška nebo kufr. Zavazadl</w:t>
      </w:r>
      <w:r w:rsidR="00A376CF"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označte svým jménem a adresou obsahuje:</w:t>
      </w:r>
    </w:p>
    <w:p w14:paraId="449C6E76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Základní trvanlivé potraviny, nejlépe v konzervách, dobře zabalený chléb</w:t>
      </w:r>
      <w:r w:rsidR="004F17B3"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hlavně pitnou vodu.</w:t>
      </w:r>
    </w:p>
    <w:p w14:paraId="40467FE8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Předměty denní potřeby, jídelní misku a příbor.</w:t>
      </w:r>
    </w:p>
    <w:p w14:paraId="6BA5B55B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lastRenderedPageBreak/>
        <w:t>Osobní doklady</w:t>
      </w: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peníze, pojistné smlouvy a cennosti.</w:t>
      </w:r>
    </w:p>
    <w:p w14:paraId="4F2B483D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Přenosné rádio s rezervními bateriemi.</w:t>
      </w:r>
    </w:p>
    <w:p w14:paraId="4A7F2074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Toaletní a hygienické potřeby.</w:t>
      </w:r>
    </w:p>
    <w:p w14:paraId="0A0CE93F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Léky, svítilnu.</w:t>
      </w:r>
    </w:p>
    <w:p w14:paraId="2C5CC6F7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Náhradní oděv, obuv, pláštěnku, spací pytel nebo přikrývku.</w:t>
      </w:r>
    </w:p>
    <w:p w14:paraId="7E49CA98" w14:textId="77777777" w:rsidR="00930499" w:rsidRPr="00B302B3" w:rsidRDefault="00930499" w:rsidP="0093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302B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Kapesní nůž, zápalky, šití a další drobnosti.</w:t>
      </w:r>
    </w:p>
    <w:p w14:paraId="6FEE1364" w14:textId="77777777" w:rsidR="00222D47" w:rsidRDefault="001E68EF" w:rsidP="00222D47">
      <w:r w:rsidRPr="00F8004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Více informací: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="00222D47" w:rsidRPr="00222D4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hyperlink r:id="rId5" w:history="1">
        <w:r w:rsidR="00222D47" w:rsidRPr="00A8142B">
          <w:rPr>
            <w:rStyle w:val="Hypertextovodkaz"/>
          </w:rPr>
          <w:t>https://www.hzscr.cz/clanek/evakuace-obyvatelstva.aspx</w:t>
        </w:r>
      </w:hyperlink>
    </w:p>
    <w:p w14:paraId="1B6ACC01" w14:textId="77777777" w:rsidR="00222D47" w:rsidRDefault="00222D47" w:rsidP="00222D47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B2112C2" w14:textId="77777777" w:rsidR="00222D47" w:rsidRDefault="00222D47" w:rsidP="00222D47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6ED998DB" w14:textId="77777777" w:rsidR="00222D47" w:rsidRPr="00930499" w:rsidRDefault="00222D47" w:rsidP="00222D47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sectPr w:rsidR="00222D47" w:rsidRPr="0093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D4C23"/>
    <w:multiLevelType w:val="multilevel"/>
    <w:tmpl w:val="389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577DB"/>
    <w:multiLevelType w:val="multilevel"/>
    <w:tmpl w:val="DC9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E2CB1"/>
    <w:multiLevelType w:val="multilevel"/>
    <w:tmpl w:val="6A3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35715"/>
    <w:multiLevelType w:val="multilevel"/>
    <w:tmpl w:val="F4A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99"/>
    <w:rsid w:val="0014695E"/>
    <w:rsid w:val="001E68EF"/>
    <w:rsid w:val="00222D47"/>
    <w:rsid w:val="00485547"/>
    <w:rsid w:val="004F17B3"/>
    <w:rsid w:val="006F455B"/>
    <w:rsid w:val="00740C2A"/>
    <w:rsid w:val="00890466"/>
    <w:rsid w:val="00930499"/>
    <w:rsid w:val="0094056E"/>
    <w:rsid w:val="00A376CF"/>
    <w:rsid w:val="00B302B3"/>
    <w:rsid w:val="00C01C76"/>
    <w:rsid w:val="00F80044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F24"/>
  <w15:chartTrackingRefBased/>
  <w15:docId w15:val="{CB86222F-7099-4DB8-8372-06BFD980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4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4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5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2D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2D4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2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4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scr.cz/clanek/evakuace-obyvatelstv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EVAKUACE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Máchová Dana</dc:creator>
  <cp:keywords/>
  <dc:description/>
  <cp:lastModifiedBy>Petra Vaňková - Galileo</cp:lastModifiedBy>
  <cp:revision>2</cp:revision>
  <cp:lastPrinted>2019-01-28T13:30:00Z</cp:lastPrinted>
  <dcterms:created xsi:type="dcterms:W3CDTF">2021-01-13T07:52:00Z</dcterms:created>
  <dcterms:modified xsi:type="dcterms:W3CDTF">2021-01-13T07:52:00Z</dcterms:modified>
</cp:coreProperties>
</file>